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7BBBC" w14:textId="05ADBA70" w:rsidR="006248D4" w:rsidRDefault="006248D4" w:rsidP="0068656B">
      <w:pPr>
        <w:pStyle w:val="berschrift2"/>
      </w:pPr>
      <w:bookmarkStart w:id="0" w:name="_Toc353709614"/>
      <w:r w:rsidRPr="0063633E">
        <w:t>Produktion/Fertigung</w:t>
      </w:r>
      <w:bookmarkEnd w:id="0"/>
    </w:p>
    <w:p w14:paraId="7301AACB" w14:textId="77777777" w:rsidR="00E50FD1" w:rsidRPr="00E50FD1" w:rsidRDefault="00E50FD1" w:rsidP="00E50FD1"/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4111"/>
        <w:gridCol w:w="2268"/>
      </w:tblGrid>
      <w:tr w:rsidR="006248D4" w:rsidRPr="007F5657" w14:paraId="050E3385" w14:textId="77777777" w:rsidTr="006248D4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4EA9A16C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7F5657">
              <w:rPr>
                <w:rFonts w:ascii="Calibri" w:hAnsi="Calibri" w:cs="Calibri"/>
                <w:b/>
                <w:sz w:val="22"/>
                <w:szCs w:val="22"/>
              </w:rPr>
              <w:t>Lenkungspunkte: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9CCFF"/>
          </w:tcPr>
          <w:p w14:paraId="5CA291E9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7F5657">
              <w:rPr>
                <w:rFonts w:ascii="Calibri" w:hAnsi="Calibri" w:cs="Calibri"/>
                <w:b/>
                <w:sz w:val="22"/>
                <w:szCs w:val="22"/>
              </w:rPr>
              <w:t>Vorgaben:</w:t>
            </w:r>
          </w:p>
        </w:tc>
        <w:tc>
          <w:tcPr>
            <w:tcW w:w="2268" w:type="dxa"/>
            <w:shd w:val="clear" w:color="auto" w:fill="99CCFF"/>
          </w:tcPr>
          <w:p w14:paraId="63C48424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7F5657">
              <w:rPr>
                <w:rFonts w:ascii="Calibri" w:hAnsi="Calibri" w:cs="Calibri"/>
                <w:b/>
                <w:sz w:val="22"/>
                <w:szCs w:val="22"/>
              </w:rPr>
              <w:t>Hilfsmittel:</w:t>
            </w:r>
          </w:p>
        </w:tc>
      </w:tr>
      <w:tr w:rsidR="006248D4" w:rsidRPr="007F5657" w14:paraId="16CE4713" w14:textId="77777777" w:rsidTr="00E50FD1">
        <w:tc>
          <w:tcPr>
            <w:tcW w:w="1384" w:type="dxa"/>
            <w:shd w:val="clear" w:color="auto" w:fill="auto"/>
          </w:tcPr>
          <w:p w14:paraId="0CDB3203" w14:textId="77777777" w:rsidR="006248D4" w:rsidRPr="007F5657" w:rsidRDefault="006248D4" w:rsidP="007F565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43C03799" wp14:editId="06EDFDC7">
                  <wp:extent cx="529182" cy="632298"/>
                  <wp:effectExtent l="0" t="0" r="4445" b="3175"/>
                  <wp:docPr id="85" name="Bild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al-taschenthermometer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33" cy="634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99CCFF"/>
          </w:tcPr>
          <w:p w14:paraId="501A5583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  <w:r w:rsidRPr="007F5657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Temperatur:</w:t>
            </w:r>
          </w:p>
        </w:tc>
        <w:tc>
          <w:tcPr>
            <w:tcW w:w="4111" w:type="dxa"/>
          </w:tcPr>
          <w:p w14:paraId="1D4F53D1" w14:textId="617C04D6" w:rsidR="006248D4" w:rsidRPr="007F5657" w:rsidRDefault="006248D4" w:rsidP="007F5657">
            <w:pPr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Erhitzung:</w:t>
            </w:r>
            <w:r w:rsidR="007F56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F5657">
              <w:rPr>
                <w:rFonts w:ascii="Calibri" w:hAnsi="Calibri" w:cs="Calibri"/>
                <w:sz w:val="22"/>
                <w:szCs w:val="22"/>
              </w:rPr>
              <w:t>mind. 65 °C Kerntemperatur</w:t>
            </w:r>
            <w:r w:rsidR="007F5657">
              <w:rPr>
                <w:rFonts w:ascii="Calibri" w:hAnsi="Calibri" w:cs="Calibri"/>
                <w:sz w:val="22"/>
                <w:szCs w:val="22"/>
              </w:rPr>
              <w:t>.</w:t>
            </w:r>
            <w:r w:rsidRPr="007F565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74F2882" w14:textId="77777777" w:rsidR="006248D4" w:rsidRPr="007F5657" w:rsidRDefault="006248D4" w:rsidP="007F5657">
            <w:pPr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Kühlkette bei kalt servierten Speisen unbedingt einhalten, nur so kurz wie notwendig unterbrechen!</w:t>
            </w:r>
          </w:p>
        </w:tc>
        <w:tc>
          <w:tcPr>
            <w:tcW w:w="2268" w:type="dxa"/>
          </w:tcPr>
          <w:p w14:paraId="02D1C3D2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Thermometer</w:t>
            </w:r>
          </w:p>
          <w:p w14:paraId="4451F26E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Digitalanzeige</w:t>
            </w:r>
          </w:p>
        </w:tc>
      </w:tr>
      <w:tr w:rsidR="006248D4" w:rsidRPr="007F5657" w14:paraId="1D134926" w14:textId="77777777" w:rsidTr="00E50FD1">
        <w:tc>
          <w:tcPr>
            <w:tcW w:w="1384" w:type="dxa"/>
            <w:shd w:val="clear" w:color="auto" w:fill="auto"/>
          </w:tcPr>
          <w:p w14:paraId="0289579B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C3A833D" wp14:editId="105817C0">
                  <wp:extent cx="746195" cy="617009"/>
                  <wp:effectExtent l="0" t="0" r="0" b="0"/>
                  <wp:docPr id="86" name="Bild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ender_1_4dddf630a6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42" cy="61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99CCFF"/>
          </w:tcPr>
          <w:p w14:paraId="69F29585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  <w:r w:rsidRPr="007F5657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 xml:space="preserve">Zeit: </w:t>
            </w:r>
          </w:p>
          <w:p w14:paraId="1A5F02B6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Regenerie-rungsablauf</w:t>
            </w:r>
          </w:p>
          <w:p w14:paraId="49F7C01B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Warmhaltezeit</w:t>
            </w:r>
          </w:p>
          <w:p w14:paraId="4091AA4B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F3EDAF6" w14:textId="4CE59F4E" w:rsidR="006248D4" w:rsidRPr="007F5657" w:rsidRDefault="006248D4" w:rsidP="007F5657">
            <w:pPr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Einwandfreie Qualität der Produkte prüfen</w:t>
            </w:r>
            <w:r w:rsidR="007F565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831E5ED" w14:textId="332FD405" w:rsidR="005F2EE8" w:rsidRPr="007F5657" w:rsidRDefault="007F5657" w:rsidP="007F56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6248D4" w:rsidRPr="007F5657">
              <w:rPr>
                <w:rFonts w:ascii="Calibri" w:hAnsi="Calibri" w:cs="Calibri"/>
                <w:sz w:val="22"/>
                <w:szCs w:val="22"/>
              </w:rPr>
              <w:t xml:space="preserve">ämtliche Produkte werden nach GHP erhitzt bzw. sachgemäß regeneriert. </w:t>
            </w:r>
          </w:p>
          <w:p w14:paraId="1962CF6F" w14:textId="201D44DC" w:rsidR="006248D4" w:rsidRPr="007F5657" w:rsidRDefault="006248D4" w:rsidP="007F5657">
            <w:pPr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Die Mindesttemperatur darf dabei nie unter 65 °C liegen</w:t>
            </w:r>
            <w:r w:rsidR="007F565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EBC9469" w14:textId="340BE9A5" w:rsidR="006248D4" w:rsidRPr="007F5657" w:rsidRDefault="005F2EE8" w:rsidP="007F5657">
            <w:pPr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N</w:t>
            </w:r>
            <w:r w:rsidR="006248D4" w:rsidRPr="007F5657">
              <w:rPr>
                <w:rFonts w:ascii="Calibri" w:hAnsi="Calibri" w:cs="Calibri"/>
                <w:sz w:val="22"/>
                <w:szCs w:val="22"/>
              </w:rPr>
              <w:t>icht auffüllen, sondern auswechseln!</w:t>
            </w:r>
          </w:p>
          <w:p w14:paraId="23967E1A" w14:textId="10D89FED" w:rsidR="006248D4" w:rsidRPr="007F5657" w:rsidRDefault="006248D4" w:rsidP="007F5657">
            <w:pPr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Warmgehaltene Speisen nie länger als 3 Stunden warmhalten oder sonst entsorgen; kalte Speisen ohne Kühlung nach max. 2 Stunden entsorgen</w:t>
            </w:r>
            <w:r w:rsidR="007F565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5F706BF5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Thermometer</w:t>
            </w:r>
          </w:p>
          <w:p w14:paraId="76EA7EE7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Digitalanzeige</w:t>
            </w:r>
          </w:p>
        </w:tc>
      </w:tr>
      <w:tr w:rsidR="006248D4" w:rsidRPr="007F5657" w14:paraId="2F659EE4" w14:textId="77777777" w:rsidTr="00E50FD1">
        <w:tc>
          <w:tcPr>
            <w:tcW w:w="1384" w:type="dxa"/>
            <w:shd w:val="clear" w:color="auto" w:fill="auto"/>
          </w:tcPr>
          <w:p w14:paraId="07E9F992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drawing>
                <wp:inline distT="0" distB="0" distL="0" distR="0" wp14:anchorId="214BBCD1" wp14:editId="1E93D7D3">
                  <wp:extent cx="660400" cy="660400"/>
                  <wp:effectExtent l="0" t="0" r="0" b="0"/>
                  <wp:docPr id="87" name="Bild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utz Folie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99CCFF"/>
          </w:tcPr>
          <w:p w14:paraId="36180372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  <w:r w:rsidRPr="007F5657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Schutz:</w:t>
            </w:r>
          </w:p>
          <w:p w14:paraId="52490919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Verpackung</w:t>
            </w:r>
          </w:p>
          <w:p w14:paraId="56EEF85F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Sauberkeit</w:t>
            </w:r>
          </w:p>
        </w:tc>
        <w:tc>
          <w:tcPr>
            <w:tcW w:w="4111" w:type="dxa"/>
          </w:tcPr>
          <w:p w14:paraId="28BB2AC2" w14:textId="250B1EF9" w:rsidR="006248D4" w:rsidRPr="007F5657" w:rsidRDefault="007F5657" w:rsidP="007F56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5F2EE8" w:rsidRPr="007F5657">
              <w:rPr>
                <w:rFonts w:ascii="Calibri" w:hAnsi="Calibri" w:cs="Calibri"/>
                <w:sz w:val="22"/>
                <w:szCs w:val="22"/>
              </w:rPr>
              <w:t>ntakte Verpackungen ohne Beschä</w:t>
            </w:r>
            <w:r w:rsidR="006248D4" w:rsidRPr="007F5657">
              <w:rPr>
                <w:rFonts w:ascii="Calibri" w:hAnsi="Calibri" w:cs="Calibri"/>
                <w:sz w:val="22"/>
                <w:szCs w:val="22"/>
              </w:rPr>
              <w:t>digung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F640A93" w14:textId="36B0097A" w:rsidR="006248D4" w:rsidRPr="007F5657" w:rsidRDefault="006248D4" w:rsidP="007F5657">
            <w:pPr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Trennung nach Produktegruppen</w:t>
            </w:r>
            <w:r w:rsidR="007F565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BF688CA" w14:textId="1A68710D" w:rsidR="006248D4" w:rsidRPr="007F5657" w:rsidRDefault="006248D4" w:rsidP="007F5657">
            <w:pPr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Vermeidung von Geruchsübertragung</w:t>
            </w:r>
            <w:r w:rsidR="007F565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BEA69A0" w14:textId="4ED67FC9" w:rsidR="006248D4" w:rsidRPr="007F5657" w:rsidRDefault="007F5657" w:rsidP="007F56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="006248D4" w:rsidRPr="007F5657">
              <w:rPr>
                <w:rFonts w:ascii="Calibri" w:hAnsi="Calibri" w:cs="Calibri"/>
                <w:sz w:val="22"/>
                <w:szCs w:val="22"/>
              </w:rPr>
              <w:t>ebensmittelechte Materialien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AE2FA76" w14:textId="61728E4D" w:rsidR="006248D4" w:rsidRPr="007F5657" w:rsidRDefault="007F5657" w:rsidP="007F56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6248D4" w:rsidRPr="007F5657">
              <w:rPr>
                <w:rFonts w:ascii="Calibri" w:hAnsi="Calibri" w:cs="Calibri"/>
                <w:sz w:val="22"/>
                <w:szCs w:val="22"/>
              </w:rPr>
              <w:t>eine Verschmutzungen, Nässe</w:t>
            </w:r>
          </w:p>
          <w:p w14:paraId="50AF6AD1" w14:textId="0D54AAF9" w:rsidR="006248D4" w:rsidRPr="007F5657" w:rsidRDefault="006248D4" w:rsidP="007F5657">
            <w:pPr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keine Ungezieferspuren</w:t>
            </w:r>
            <w:r w:rsidR="007F565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4A1A79E" w14:textId="042FDD17" w:rsidR="006248D4" w:rsidRPr="007F5657" w:rsidRDefault="006248D4" w:rsidP="007F5657">
            <w:pPr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Farbsystem Schneidebretter befolgen</w:t>
            </w:r>
            <w:r w:rsidR="007F565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8A8547A" w14:textId="3B416B89" w:rsidR="006248D4" w:rsidRPr="007F5657" w:rsidRDefault="006248D4" w:rsidP="007F5657">
            <w:pPr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Regeln der persönlichen Hygiene befolgen</w:t>
            </w:r>
            <w:r w:rsidR="007F565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CBDC4BA" w14:textId="57C738BD" w:rsidR="006248D4" w:rsidRPr="007F5657" w:rsidRDefault="006248D4" w:rsidP="007F5657">
            <w:pPr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Reinigungspläne einhalten und ausgeführte Arbeiten dokumentieren</w:t>
            </w:r>
            <w:r w:rsidR="007F565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7310FE0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optische Prüfung</w:t>
            </w:r>
          </w:p>
          <w:p w14:paraId="403AEB67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Reinigungspläne</w:t>
            </w:r>
          </w:p>
        </w:tc>
      </w:tr>
      <w:tr w:rsidR="006248D4" w:rsidRPr="007F5657" w14:paraId="588B4430" w14:textId="77777777" w:rsidTr="00E50FD1">
        <w:tc>
          <w:tcPr>
            <w:tcW w:w="1384" w:type="dxa"/>
            <w:shd w:val="clear" w:color="auto" w:fill="auto"/>
          </w:tcPr>
          <w:p w14:paraId="688D6DD0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drawing>
                <wp:inline distT="0" distB="0" distL="0" distR="0" wp14:anchorId="59E616DE" wp14:editId="28CB8089">
                  <wp:extent cx="706765" cy="369570"/>
                  <wp:effectExtent l="0" t="0" r="4445" b="11430"/>
                  <wp:docPr id="88" name="Bild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tatenliste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65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99CCFF"/>
          </w:tcPr>
          <w:p w14:paraId="14BAAE5D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  <w:r w:rsidRPr="007F5657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Deklaration:</w:t>
            </w:r>
          </w:p>
          <w:p w14:paraId="58BFEB8B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Inhaltsangaben</w:t>
            </w:r>
          </w:p>
          <w:p w14:paraId="55BC1175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Herkunft</w:t>
            </w:r>
          </w:p>
          <w:p w14:paraId="2AF686CD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Rezepturen</w:t>
            </w:r>
          </w:p>
          <w:p w14:paraId="4E9E4362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Allergene</w:t>
            </w:r>
          </w:p>
        </w:tc>
        <w:tc>
          <w:tcPr>
            <w:tcW w:w="4111" w:type="dxa"/>
          </w:tcPr>
          <w:p w14:paraId="288BE96F" w14:textId="77777777" w:rsidR="006248D4" w:rsidRPr="007F5657" w:rsidRDefault="006248D4" w:rsidP="007F5657">
            <w:pPr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alle Produkte sind beschriftet mit:</w:t>
            </w:r>
          </w:p>
          <w:p w14:paraId="1A871135" w14:textId="77777777" w:rsidR="006248D4" w:rsidRPr="007F5657" w:rsidRDefault="006248D4" w:rsidP="007F5657">
            <w:pPr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Sachbezeichnung, Datum</w:t>
            </w:r>
          </w:p>
          <w:p w14:paraId="4AABD57A" w14:textId="289451AB" w:rsidR="006248D4" w:rsidRPr="007F5657" w:rsidRDefault="007F5657" w:rsidP="007F56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6248D4" w:rsidRPr="007F5657">
              <w:rPr>
                <w:rFonts w:ascii="Calibri" w:hAnsi="Calibri" w:cs="Calibri"/>
                <w:sz w:val="22"/>
                <w:szCs w:val="22"/>
              </w:rPr>
              <w:t>lle Fertigprodukte weisen die Original-etikette auf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D297E24" w14:textId="5D0DE2FD" w:rsidR="006248D4" w:rsidRPr="007F5657" w:rsidRDefault="007F5657" w:rsidP="007F56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Ü</w:t>
            </w:r>
            <w:r w:rsidR="006248D4" w:rsidRPr="007F5657">
              <w:rPr>
                <w:rFonts w:ascii="Calibri" w:hAnsi="Calibri" w:cs="Calibri"/>
                <w:sz w:val="22"/>
                <w:szCs w:val="22"/>
              </w:rPr>
              <w:t>ber die Zusammensetzung bzw. mögliche Allergene ist mit Hilfe von Rezepturen die Auskunft jederzeit gewährleistet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BD8F63A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Etikette</w:t>
            </w:r>
          </w:p>
          <w:p w14:paraId="4D6B1664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Beschriftung</w:t>
            </w:r>
          </w:p>
          <w:p w14:paraId="2046D5F8" w14:textId="77777777" w:rsidR="006248D4" w:rsidRPr="007F5657" w:rsidRDefault="006248D4" w:rsidP="006248D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F5657">
              <w:rPr>
                <w:rFonts w:ascii="Calibri" w:hAnsi="Calibri" w:cs="Calibri"/>
                <w:sz w:val="22"/>
                <w:szCs w:val="22"/>
              </w:rPr>
              <w:t>Rezepturen</w:t>
            </w:r>
          </w:p>
        </w:tc>
      </w:tr>
    </w:tbl>
    <w:p w14:paraId="71C3CF02" w14:textId="77777777" w:rsidR="006248D4" w:rsidRPr="00095EC3" w:rsidRDefault="006248D4" w:rsidP="006248D4">
      <w:pPr>
        <w:spacing w:before="120"/>
        <w:rPr>
          <w:b/>
          <w:sz w:val="22"/>
          <w:szCs w:val="22"/>
        </w:rPr>
      </w:pPr>
      <w:r w:rsidRPr="00095EC3">
        <w:rPr>
          <w:b/>
          <w:sz w:val="22"/>
          <w:szCs w:val="22"/>
        </w:rPr>
        <w:t>Massnahmen bei Abweichungen:</w:t>
      </w:r>
    </w:p>
    <w:p w14:paraId="3B7C1107" w14:textId="77777777" w:rsidR="005F6A33" w:rsidRPr="00095EC3" w:rsidRDefault="005F6A33" w:rsidP="005F6A33">
      <w:pPr>
        <w:spacing w:before="120"/>
        <w:rPr>
          <w:sz w:val="22"/>
          <w:szCs w:val="22"/>
        </w:rPr>
      </w:pPr>
      <w:r w:rsidRPr="00095EC3">
        <w:rPr>
          <w:sz w:val="22"/>
          <w:szCs w:val="22"/>
        </w:rPr>
        <w:t>Werden bei einer Kontrolle Abweichungen bezüglich Temperaturen, Zustand der Lebensmittel, deren Verpackung oder Deklaration festgestellt, ist dies der verantwortlichen Person .......................... zu melden; die festgestellten Mängel und Massnahmen sind schriftlich festzuhalten.</w:t>
      </w:r>
    </w:p>
    <w:p w14:paraId="676C9405" w14:textId="77777777" w:rsidR="006248D4" w:rsidRPr="00095EC3" w:rsidRDefault="006248D4" w:rsidP="006248D4">
      <w:pPr>
        <w:spacing w:before="120"/>
        <w:rPr>
          <w:b/>
          <w:sz w:val="22"/>
          <w:szCs w:val="22"/>
        </w:rPr>
      </w:pPr>
      <w:r w:rsidRPr="00095EC3">
        <w:rPr>
          <w:b/>
          <w:sz w:val="22"/>
          <w:szCs w:val="22"/>
        </w:rPr>
        <w:t>Dokumente:</w:t>
      </w:r>
    </w:p>
    <w:p w14:paraId="4B7779FA" w14:textId="09B2F956" w:rsidR="006248D4" w:rsidRPr="00095EC3" w:rsidRDefault="006248D4" w:rsidP="006248D4">
      <w:pPr>
        <w:rPr>
          <w:sz w:val="22"/>
          <w:szCs w:val="22"/>
        </w:rPr>
      </w:pPr>
      <w:r w:rsidRPr="00095EC3">
        <w:rPr>
          <w:sz w:val="22"/>
          <w:szCs w:val="22"/>
        </w:rPr>
        <w:t>Kontroll-Liste</w:t>
      </w:r>
      <w:r w:rsidR="00095EC3">
        <w:rPr>
          <w:sz w:val="22"/>
          <w:szCs w:val="22"/>
        </w:rPr>
        <w:t>n</w:t>
      </w:r>
      <w:r w:rsidR="0063633E" w:rsidRPr="00095EC3">
        <w:rPr>
          <w:sz w:val="22"/>
          <w:szCs w:val="22"/>
        </w:rPr>
        <w:t xml:space="preserve"> „ Produktion/Fertigung“</w:t>
      </w:r>
      <w:r w:rsidRPr="00095EC3">
        <w:rPr>
          <w:sz w:val="22"/>
          <w:szCs w:val="22"/>
        </w:rPr>
        <w:t xml:space="preserve">    </w:t>
      </w:r>
    </w:p>
    <w:p w14:paraId="33027874" w14:textId="4696EC47" w:rsidR="006248D4" w:rsidRPr="00095EC3" w:rsidRDefault="006248D4" w:rsidP="006248D4">
      <w:pPr>
        <w:rPr>
          <w:rFonts w:eastAsiaTheme="majorEastAsia" w:cstheme="majorBidi"/>
          <w:b/>
          <w:bCs/>
          <w:sz w:val="22"/>
          <w:szCs w:val="22"/>
        </w:rPr>
      </w:pPr>
    </w:p>
    <w:sectPr w:rsidR="006248D4" w:rsidRPr="00095EC3" w:rsidSect="003F6693">
      <w:headerReference w:type="even" r:id="rId11"/>
      <w:headerReference w:type="default" r:id="rId12"/>
      <w:headerReference w:type="first" r:id="rId13"/>
      <w:pgSz w:w="12240" w:h="15840"/>
      <w:pgMar w:top="1417" w:right="1608" w:bottom="99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EAE03" w14:textId="77777777" w:rsidR="00E2069F" w:rsidRDefault="00E2069F" w:rsidP="00384225">
      <w:r>
        <w:separator/>
      </w:r>
    </w:p>
  </w:endnote>
  <w:endnote w:type="continuationSeparator" w:id="0">
    <w:p w14:paraId="51E89C44" w14:textId="77777777" w:rsidR="00E2069F" w:rsidRDefault="00E2069F" w:rsidP="003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imes">
    <w:altName w:val="﷽﷽﷽﷽﷽﷽﷽﷽ȂȂȂĂȂȂȂȂȂȂȁȂȂȂȂȂĂȂȂȂȂȂȂ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78CDE" w14:textId="77777777" w:rsidR="00E2069F" w:rsidRDefault="00E2069F" w:rsidP="00384225">
      <w:r>
        <w:separator/>
      </w:r>
    </w:p>
  </w:footnote>
  <w:footnote w:type="continuationSeparator" w:id="0">
    <w:p w14:paraId="26011881" w14:textId="77777777" w:rsidR="00E2069F" w:rsidRDefault="00E2069F" w:rsidP="0038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3822D" w14:textId="77777777" w:rsidR="0096566B" w:rsidRDefault="0096566B" w:rsidP="006248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65E37E" w14:textId="77777777" w:rsidR="0096566B" w:rsidRDefault="0096566B" w:rsidP="006248D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F1540" w14:textId="3F62F686" w:rsidR="0096566B" w:rsidRPr="009D70BD" w:rsidRDefault="009D70BD" w:rsidP="009D70BD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F728F" w14:textId="645A9CE0" w:rsidR="009D70BD" w:rsidRPr="009D70BD" w:rsidRDefault="009D70BD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00000009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0C647C"/>
    <w:multiLevelType w:val="hybridMultilevel"/>
    <w:tmpl w:val="5F04704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26409C"/>
    <w:multiLevelType w:val="hybridMultilevel"/>
    <w:tmpl w:val="C69CF0E0"/>
    <w:lvl w:ilvl="0" w:tplc="26502D9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81966"/>
    <w:multiLevelType w:val="hybridMultilevel"/>
    <w:tmpl w:val="04A80BD8"/>
    <w:lvl w:ilvl="0" w:tplc="F20A30A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80522"/>
    <w:multiLevelType w:val="hybridMultilevel"/>
    <w:tmpl w:val="B28AF628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327A6"/>
    <w:multiLevelType w:val="hybridMultilevel"/>
    <w:tmpl w:val="267A7D20"/>
    <w:lvl w:ilvl="0" w:tplc="380A35C6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60CD4"/>
    <w:multiLevelType w:val="hybridMultilevel"/>
    <w:tmpl w:val="AD96D1F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35B5D"/>
    <w:multiLevelType w:val="multilevel"/>
    <w:tmpl w:val="E10624B0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E4DCC"/>
    <w:multiLevelType w:val="hybridMultilevel"/>
    <w:tmpl w:val="7B40A43C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809F0"/>
    <w:multiLevelType w:val="multilevel"/>
    <w:tmpl w:val="9D68079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95911"/>
    <w:multiLevelType w:val="hybridMultilevel"/>
    <w:tmpl w:val="366053F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D50DB"/>
    <w:multiLevelType w:val="hybridMultilevel"/>
    <w:tmpl w:val="35D8FCE2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41DCD"/>
    <w:multiLevelType w:val="multilevel"/>
    <w:tmpl w:val="5B0690B8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C773D"/>
    <w:multiLevelType w:val="multilevel"/>
    <w:tmpl w:val="6BFAACF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517D3"/>
    <w:multiLevelType w:val="multilevel"/>
    <w:tmpl w:val="B28AF628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D010B"/>
    <w:multiLevelType w:val="hybridMultilevel"/>
    <w:tmpl w:val="2C6EE1E4"/>
    <w:lvl w:ilvl="0" w:tplc="C38EBC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54E7B"/>
    <w:multiLevelType w:val="multilevel"/>
    <w:tmpl w:val="24368E0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63257"/>
    <w:multiLevelType w:val="hybridMultilevel"/>
    <w:tmpl w:val="DDCEB04C"/>
    <w:lvl w:ilvl="0" w:tplc="9F54F38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66017"/>
    <w:multiLevelType w:val="hybridMultilevel"/>
    <w:tmpl w:val="37703FC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C398C"/>
    <w:multiLevelType w:val="hybridMultilevel"/>
    <w:tmpl w:val="E3560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16BAF"/>
    <w:multiLevelType w:val="multilevel"/>
    <w:tmpl w:val="2C6EE1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143D7"/>
    <w:multiLevelType w:val="hybridMultilevel"/>
    <w:tmpl w:val="B4329A1E"/>
    <w:lvl w:ilvl="0" w:tplc="700E2BB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A5C55"/>
    <w:multiLevelType w:val="hybridMultilevel"/>
    <w:tmpl w:val="E348EBC8"/>
    <w:lvl w:ilvl="0" w:tplc="E390AE38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D668F"/>
    <w:multiLevelType w:val="hybridMultilevel"/>
    <w:tmpl w:val="0974275C"/>
    <w:lvl w:ilvl="0" w:tplc="FE28D3EE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C46B1"/>
    <w:multiLevelType w:val="hybridMultilevel"/>
    <w:tmpl w:val="668A29F4"/>
    <w:lvl w:ilvl="0" w:tplc="4D1C7984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12E03"/>
    <w:multiLevelType w:val="hybridMultilevel"/>
    <w:tmpl w:val="EA6E27D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84D37"/>
    <w:multiLevelType w:val="hybridMultilevel"/>
    <w:tmpl w:val="8328047E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F703C"/>
    <w:multiLevelType w:val="hybridMultilevel"/>
    <w:tmpl w:val="0B787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E2F02"/>
    <w:multiLevelType w:val="hybridMultilevel"/>
    <w:tmpl w:val="24368E06"/>
    <w:lvl w:ilvl="0" w:tplc="D69A58B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16D6E"/>
    <w:multiLevelType w:val="hybridMultilevel"/>
    <w:tmpl w:val="63008778"/>
    <w:lvl w:ilvl="0" w:tplc="A752947A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70359"/>
    <w:multiLevelType w:val="hybridMultilevel"/>
    <w:tmpl w:val="3CDC10D8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D05829"/>
    <w:multiLevelType w:val="hybridMultilevel"/>
    <w:tmpl w:val="CAB8A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F1FE3"/>
    <w:multiLevelType w:val="hybridMultilevel"/>
    <w:tmpl w:val="025A8B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108CB"/>
    <w:multiLevelType w:val="hybridMultilevel"/>
    <w:tmpl w:val="26EC7438"/>
    <w:lvl w:ilvl="0" w:tplc="AA0E8F4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64A5A"/>
    <w:multiLevelType w:val="hybridMultilevel"/>
    <w:tmpl w:val="3620C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FA75B0B"/>
    <w:multiLevelType w:val="multilevel"/>
    <w:tmpl w:val="04A80B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E25C9"/>
    <w:multiLevelType w:val="hybridMultilevel"/>
    <w:tmpl w:val="748C791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202F6"/>
    <w:multiLevelType w:val="hybridMultilevel"/>
    <w:tmpl w:val="8EF86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F15A7"/>
    <w:multiLevelType w:val="hybridMultilevel"/>
    <w:tmpl w:val="9D68079A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E3539"/>
    <w:multiLevelType w:val="multilevel"/>
    <w:tmpl w:val="64DA7E3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329C9"/>
    <w:multiLevelType w:val="hybridMultilevel"/>
    <w:tmpl w:val="64DA7E3A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E3209"/>
    <w:multiLevelType w:val="hybridMultilevel"/>
    <w:tmpl w:val="6BFAACFE"/>
    <w:lvl w:ilvl="0" w:tplc="3754EF34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E1EC7"/>
    <w:multiLevelType w:val="hybridMultilevel"/>
    <w:tmpl w:val="C2D2A8DA"/>
    <w:lvl w:ilvl="0" w:tplc="7EB699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7F44"/>
    <w:multiLevelType w:val="hybridMultilevel"/>
    <w:tmpl w:val="5B0690B8"/>
    <w:lvl w:ilvl="0" w:tplc="901C13B8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20"/>
  </w:num>
  <w:num w:numId="7">
    <w:abstractNumId w:val="36"/>
  </w:num>
  <w:num w:numId="8">
    <w:abstractNumId w:val="25"/>
  </w:num>
  <w:num w:numId="9">
    <w:abstractNumId w:val="34"/>
  </w:num>
  <w:num w:numId="10">
    <w:abstractNumId w:val="30"/>
  </w:num>
  <w:num w:numId="11">
    <w:abstractNumId w:val="37"/>
  </w:num>
  <w:num w:numId="12">
    <w:abstractNumId w:val="35"/>
  </w:num>
  <w:num w:numId="13">
    <w:abstractNumId w:val="18"/>
  </w:num>
  <w:num w:numId="14">
    <w:abstractNumId w:val="24"/>
  </w:num>
  <w:num w:numId="15">
    <w:abstractNumId w:val="13"/>
  </w:num>
  <w:num w:numId="16">
    <w:abstractNumId w:val="40"/>
  </w:num>
  <w:num w:numId="17">
    <w:abstractNumId w:val="29"/>
  </w:num>
  <w:num w:numId="18">
    <w:abstractNumId w:val="7"/>
  </w:num>
  <w:num w:numId="19">
    <w:abstractNumId w:val="8"/>
  </w:num>
  <w:num w:numId="20">
    <w:abstractNumId w:val="26"/>
  </w:num>
  <w:num w:numId="21">
    <w:abstractNumId w:val="44"/>
  </w:num>
  <w:num w:numId="22">
    <w:abstractNumId w:val="16"/>
  </w:num>
  <w:num w:numId="23">
    <w:abstractNumId w:val="23"/>
  </w:num>
  <w:num w:numId="24">
    <w:abstractNumId w:val="10"/>
  </w:num>
  <w:num w:numId="25">
    <w:abstractNumId w:val="32"/>
  </w:num>
  <w:num w:numId="26">
    <w:abstractNumId w:val="31"/>
  </w:num>
  <w:num w:numId="27">
    <w:abstractNumId w:val="19"/>
  </w:num>
  <w:num w:numId="28">
    <w:abstractNumId w:val="4"/>
  </w:num>
  <w:num w:numId="29">
    <w:abstractNumId w:val="43"/>
  </w:num>
  <w:num w:numId="30">
    <w:abstractNumId w:val="42"/>
  </w:num>
  <w:num w:numId="31">
    <w:abstractNumId w:val="6"/>
  </w:num>
  <w:num w:numId="32">
    <w:abstractNumId w:val="38"/>
  </w:num>
  <w:num w:numId="33">
    <w:abstractNumId w:val="45"/>
  </w:num>
  <w:num w:numId="34">
    <w:abstractNumId w:val="41"/>
  </w:num>
  <w:num w:numId="35">
    <w:abstractNumId w:val="12"/>
  </w:num>
  <w:num w:numId="36">
    <w:abstractNumId w:val="11"/>
  </w:num>
  <w:num w:numId="37">
    <w:abstractNumId w:val="14"/>
  </w:num>
  <w:num w:numId="38">
    <w:abstractNumId w:val="46"/>
  </w:num>
  <w:num w:numId="39">
    <w:abstractNumId w:val="15"/>
  </w:num>
  <w:num w:numId="40">
    <w:abstractNumId w:val="5"/>
  </w:num>
  <w:num w:numId="41">
    <w:abstractNumId w:val="21"/>
  </w:num>
  <w:num w:numId="42">
    <w:abstractNumId w:val="33"/>
  </w:num>
  <w:num w:numId="43">
    <w:abstractNumId w:val="9"/>
  </w:num>
  <w:num w:numId="44">
    <w:abstractNumId w:val="28"/>
  </w:num>
  <w:num w:numId="45">
    <w:abstractNumId w:val="39"/>
  </w:num>
  <w:num w:numId="46">
    <w:abstractNumId w:val="17"/>
  </w:num>
  <w:num w:numId="47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BA"/>
    <w:rsid w:val="0001147A"/>
    <w:rsid w:val="00062EBE"/>
    <w:rsid w:val="000918BE"/>
    <w:rsid w:val="00095EC3"/>
    <w:rsid w:val="000B640D"/>
    <w:rsid w:val="000C00F9"/>
    <w:rsid w:val="000E3350"/>
    <w:rsid w:val="000F4F73"/>
    <w:rsid w:val="00123529"/>
    <w:rsid w:val="00132486"/>
    <w:rsid w:val="0015530D"/>
    <w:rsid w:val="0016590B"/>
    <w:rsid w:val="001805BA"/>
    <w:rsid w:val="00190853"/>
    <w:rsid w:val="001B5F4B"/>
    <w:rsid w:val="001D0BEB"/>
    <w:rsid w:val="001F15C8"/>
    <w:rsid w:val="00230DAE"/>
    <w:rsid w:val="00262A06"/>
    <w:rsid w:val="00264721"/>
    <w:rsid w:val="00282E68"/>
    <w:rsid w:val="00283824"/>
    <w:rsid w:val="00292399"/>
    <w:rsid w:val="00295C69"/>
    <w:rsid w:val="002A494E"/>
    <w:rsid w:val="002B7C16"/>
    <w:rsid w:val="002D18AA"/>
    <w:rsid w:val="002E0287"/>
    <w:rsid w:val="002E1963"/>
    <w:rsid w:val="003130B3"/>
    <w:rsid w:val="003219DE"/>
    <w:rsid w:val="0033128B"/>
    <w:rsid w:val="0033301A"/>
    <w:rsid w:val="00345883"/>
    <w:rsid w:val="00360853"/>
    <w:rsid w:val="00384225"/>
    <w:rsid w:val="003B07DA"/>
    <w:rsid w:val="003D390E"/>
    <w:rsid w:val="003E5F33"/>
    <w:rsid w:val="003F6693"/>
    <w:rsid w:val="00417DDA"/>
    <w:rsid w:val="00431033"/>
    <w:rsid w:val="00436C3B"/>
    <w:rsid w:val="00440873"/>
    <w:rsid w:val="004416CA"/>
    <w:rsid w:val="00473F1C"/>
    <w:rsid w:val="0047476E"/>
    <w:rsid w:val="004879C1"/>
    <w:rsid w:val="00490375"/>
    <w:rsid w:val="004A1C8C"/>
    <w:rsid w:val="004A2356"/>
    <w:rsid w:val="004A5D31"/>
    <w:rsid w:val="004B1EEC"/>
    <w:rsid w:val="00502F36"/>
    <w:rsid w:val="005305D7"/>
    <w:rsid w:val="00551FAF"/>
    <w:rsid w:val="005A0BE7"/>
    <w:rsid w:val="005C6CA4"/>
    <w:rsid w:val="005F2EE8"/>
    <w:rsid w:val="005F6A33"/>
    <w:rsid w:val="006126D3"/>
    <w:rsid w:val="006248D4"/>
    <w:rsid w:val="0063633E"/>
    <w:rsid w:val="0064764B"/>
    <w:rsid w:val="00661E9C"/>
    <w:rsid w:val="00673752"/>
    <w:rsid w:val="00675174"/>
    <w:rsid w:val="006774F5"/>
    <w:rsid w:val="006811D5"/>
    <w:rsid w:val="0068656B"/>
    <w:rsid w:val="006A73AE"/>
    <w:rsid w:val="006B174D"/>
    <w:rsid w:val="006C5BCA"/>
    <w:rsid w:val="006C7CDA"/>
    <w:rsid w:val="006E79F1"/>
    <w:rsid w:val="00700EF4"/>
    <w:rsid w:val="007325F7"/>
    <w:rsid w:val="007537BF"/>
    <w:rsid w:val="00760C4D"/>
    <w:rsid w:val="00765BD5"/>
    <w:rsid w:val="00767468"/>
    <w:rsid w:val="007738E5"/>
    <w:rsid w:val="00795040"/>
    <w:rsid w:val="007A1031"/>
    <w:rsid w:val="007B5FF5"/>
    <w:rsid w:val="007C6A71"/>
    <w:rsid w:val="007E5B98"/>
    <w:rsid w:val="007F5657"/>
    <w:rsid w:val="007F7F5E"/>
    <w:rsid w:val="00817B25"/>
    <w:rsid w:val="00823E32"/>
    <w:rsid w:val="008B0D66"/>
    <w:rsid w:val="008B66CB"/>
    <w:rsid w:val="008C079E"/>
    <w:rsid w:val="008C2CA0"/>
    <w:rsid w:val="008C41B4"/>
    <w:rsid w:val="00911C91"/>
    <w:rsid w:val="00927D54"/>
    <w:rsid w:val="0096566B"/>
    <w:rsid w:val="00967146"/>
    <w:rsid w:val="00985881"/>
    <w:rsid w:val="00996DF4"/>
    <w:rsid w:val="009B3FA0"/>
    <w:rsid w:val="009B57FD"/>
    <w:rsid w:val="009B6591"/>
    <w:rsid w:val="009C28A0"/>
    <w:rsid w:val="009D70BD"/>
    <w:rsid w:val="009F3169"/>
    <w:rsid w:val="00A30800"/>
    <w:rsid w:val="00A319F7"/>
    <w:rsid w:val="00A4710C"/>
    <w:rsid w:val="00A50F07"/>
    <w:rsid w:val="00A549BF"/>
    <w:rsid w:val="00A54AFE"/>
    <w:rsid w:val="00A550C0"/>
    <w:rsid w:val="00A82FAF"/>
    <w:rsid w:val="00AA025C"/>
    <w:rsid w:val="00AA6EFA"/>
    <w:rsid w:val="00AF25D0"/>
    <w:rsid w:val="00B12195"/>
    <w:rsid w:val="00B260B6"/>
    <w:rsid w:val="00B32CEF"/>
    <w:rsid w:val="00B32E93"/>
    <w:rsid w:val="00B364BA"/>
    <w:rsid w:val="00B41890"/>
    <w:rsid w:val="00B5347A"/>
    <w:rsid w:val="00B97F05"/>
    <w:rsid w:val="00BA153F"/>
    <w:rsid w:val="00BA1B80"/>
    <w:rsid w:val="00BA5FA8"/>
    <w:rsid w:val="00BB7849"/>
    <w:rsid w:val="00BC2FA1"/>
    <w:rsid w:val="00BD0005"/>
    <w:rsid w:val="00BD64DE"/>
    <w:rsid w:val="00C03B85"/>
    <w:rsid w:val="00C30921"/>
    <w:rsid w:val="00C75500"/>
    <w:rsid w:val="00CF491B"/>
    <w:rsid w:val="00CF6AF7"/>
    <w:rsid w:val="00D326EB"/>
    <w:rsid w:val="00D57092"/>
    <w:rsid w:val="00D841F0"/>
    <w:rsid w:val="00D945C3"/>
    <w:rsid w:val="00DA18CC"/>
    <w:rsid w:val="00DB2B44"/>
    <w:rsid w:val="00DF7C95"/>
    <w:rsid w:val="00E157A5"/>
    <w:rsid w:val="00E2069F"/>
    <w:rsid w:val="00E3796E"/>
    <w:rsid w:val="00E50D2D"/>
    <w:rsid w:val="00E50FD1"/>
    <w:rsid w:val="00E74FB8"/>
    <w:rsid w:val="00F05A52"/>
    <w:rsid w:val="00F11D1C"/>
    <w:rsid w:val="00F12E5B"/>
    <w:rsid w:val="00F17361"/>
    <w:rsid w:val="00F253C5"/>
    <w:rsid w:val="00F62B80"/>
    <w:rsid w:val="00F7028E"/>
    <w:rsid w:val="00F85CCF"/>
    <w:rsid w:val="00FC5D50"/>
    <w:rsid w:val="00FD190F"/>
    <w:rsid w:val="00FD586B"/>
    <w:rsid w:val="00FF0214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882A1E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8656B"/>
    <w:pPr>
      <w:keepNext/>
      <w:keepLines/>
      <w:tabs>
        <w:tab w:val="left" w:pos="2835"/>
      </w:tabs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8656B"/>
    <w:pPr>
      <w:keepNext/>
      <w:keepLines/>
      <w:spacing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B1EEC"/>
    <w:pPr>
      <w:keepNext/>
      <w:keepLines/>
      <w:spacing w:after="120"/>
      <w:outlineLvl w:val="2"/>
    </w:pPr>
    <w:rPr>
      <w:rFonts w:ascii="Arial" w:eastAsiaTheme="majorEastAsia" w:hAnsi="Arial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LHygienekonzept">
    <w:name w:val="SHL Hygienekonzept"/>
    <w:basedOn w:val="berschrift1"/>
    <w:link w:val="SHLHygienekonzeptZeichen"/>
    <w:autoRedefine/>
    <w:qFormat/>
    <w:rsid w:val="005A0BE7"/>
    <w:pPr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656B"/>
    <w:rPr>
      <w:rFonts w:eastAsiaTheme="majorEastAsia" w:cstheme="majorBidi"/>
      <w:b/>
      <w:bCs/>
      <w:sz w:val="28"/>
      <w:szCs w:val="28"/>
    </w:rPr>
  </w:style>
  <w:style w:type="paragraph" w:styleId="Fuzeile">
    <w:name w:val="footer"/>
    <w:basedOn w:val="Standard"/>
    <w:link w:val="FuzeileZchn"/>
    <w:autoRedefine/>
    <w:uiPriority w:val="99"/>
    <w:unhideWhenUsed/>
    <w:rsid w:val="00D5709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656B"/>
    <w:rPr>
      <w:rFonts w:eastAsiaTheme="majorEastAsia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1EEC"/>
    <w:rPr>
      <w:rFonts w:ascii="Arial" w:eastAsiaTheme="majorEastAsia" w:hAnsi="Arial" w:cstheme="majorBidi"/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092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57092"/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FuzeileZchn">
    <w:name w:val="Fußzeile Zchn"/>
    <w:basedOn w:val="Absatz-Standardschriftart"/>
    <w:link w:val="Fuzeile"/>
    <w:uiPriority w:val="99"/>
    <w:rsid w:val="00D57092"/>
    <w:rPr>
      <w:rFonts w:ascii="Arial" w:hAnsi="Arial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57092"/>
  </w:style>
  <w:style w:type="character" w:customStyle="1" w:styleId="SHLHygienekonzeptZeichen">
    <w:name w:val="SHL Hygienekonzept Zeichen"/>
    <w:basedOn w:val="Absatz-Standardschriftart"/>
    <w:link w:val="SHLHygienekonzept"/>
    <w:rsid w:val="005A0BE7"/>
    <w:rPr>
      <w:rFonts w:eastAsiaTheme="majorEastAsia" w:cstheme="majorBidi"/>
      <w:b/>
      <w:bCs/>
    </w:rPr>
  </w:style>
  <w:style w:type="paragraph" w:customStyle="1" w:styleId="HygieneKroneBaar">
    <w:name w:val="Hygiene Krone Baar"/>
    <w:basedOn w:val="berschrift1"/>
    <w:next w:val="berschrift2"/>
    <w:autoRedefine/>
    <w:qFormat/>
    <w:rsid w:val="009B6591"/>
  </w:style>
  <w:style w:type="paragraph" w:styleId="Kopfzeile">
    <w:name w:val="header"/>
    <w:basedOn w:val="Standard"/>
    <w:link w:val="KopfzeileZchn"/>
    <w:uiPriority w:val="99"/>
    <w:unhideWhenUsed/>
    <w:rsid w:val="003842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4225"/>
  </w:style>
  <w:style w:type="paragraph" w:styleId="Listenabsatz">
    <w:name w:val="List Paragraph"/>
    <w:basedOn w:val="Standard"/>
    <w:uiPriority w:val="34"/>
    <w:qFormat/>
    <w:rsid w:val="004A5D3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6774F5"/>
  </w:style>
  <w:style w:type="character" w:customStyle="1" w:styleId="FunotentextZchn">
    <w:name w:val="Fußnotentext Zchn"/>
    <w:basedOn w:val="Absatz-Standardschriftart"/>
    <w:link w:val="Funotentext"/>
    <w:uiPriority w:val="99"/>
    <w:rsid w:val="006774F5"/>
  </w:style>
  <w:style w:type="character" w:styleId="Funotenzeichen">
    <w:name w:val="footnote reference"/>
    <w:basedOn w:val="Absatz-Standardschriftart"/>
    <w:uiPriority w:val="99"/>
    <w:unhideWhenUsed/>
    <w:rsid w:val="006774F5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6774F5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15530D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1EE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1EEC"/>
    <w:rPr>
      <w:rFonts w:eastAsiaTheme="majorEastAsia" w:cstheme="majorBidi"/>
      <w:i/>
      <w:iCs/>
      <w:color w:val="4F81BD" w:themeColor="accent1"/>
      <w:spacing w:val="15"/>
    </w:rPr>
  </w:style>
  <w:style w:type="table" w:styleId="Tabellenraster">
    <w:name w:val="Table Grid"/>
    <w:basedOn w:val="NormaleTabelle"/>
    <w:uiPriority w:val="59"/>
    <w:rsid w:val="0012352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123529"/>
  </w:style>
  <w:style w:type="character" w:customStyle="1" w:styleId="FormatvorlageArialNarrow">
    <w:name w:val="Formatvorlage Arial Narrow"/>
    <w:basedOn w:val="Absatz-Standardschriftart"/>
    <w:rsid w:val="006248D4"/>
    <w:rPr>
      <w:rFonts w:ascii="Arial Narrow" w:hAnsi="Arial Narrow"/>
    </w:rPr>
  </w:style>
  <w:style w:type="paragraph" w:customStyle="1" w:styleId="bodytext">
    <w:name w:val="bodytext"/>
    <w:basedOn w:val="Standard"/>
    <w:rsid w:val="006248D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1519</Characters>
  <Application>Microsoft Office Word</Application>
  <DocSecurity>0</DocSecurity>
  <Lines>12</Lines>
  <Paragraphs>3</Paragraphs>
  <ScaleCrop>false</ScaleCrop>
  <Company>Alinnova GmbH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4</cp:revision>
  <cp:lastPrinted>2017-04-24T07:47:00Z</cp:lastPrinted>
  <dcterms:created xsi:type="dcterms:W3CDTF">2017-05-13T15:27:00Z</dcterms:created>
  <dcterms:modified xsi:type="dcterms:W3CDTF">2021-06-02T12:07:00Z</dcterms:modified>
</cp:coreProperties>
</file>